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B4" w:rsidRDefault="00BD5111" w:rsidP="000964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11">
        <w:rPr>
          <w:rFonts w:ascii="Times New Roman" w:hAnsi="Times New Roman" w:cs="Times New Roman"/>
          <w:b/>
          <w:sz w:val="28"/>
          <w:szCs w:val="28"/>
        </w:rPr>
        <w:t>Величина резервируемой максимальной мощности в разбивке по уровням напряжения за</w:t>
      </w:r>
      <w:r w:rsidR="00C4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A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7A0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BD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A07">
        <w:rPr>
          <w:rFonts w:ascii="Times New Roman" w:hAnsi="Times New Roman" w:cs="Times New Roman"/>
          <w:b/>
          <w:sz w:val="28"/>
          <w:szCs w:val="28"/>
        </w:rPr>
        <w:t>202</w:t>
      </w:r>
      <w:r w:rsidR="000F69DF">
        <w:rPr>
          <w:rFonts w:ascii="Times New Roman" w:hAnsi="Times New Roman" w:cs="Times New Roman"/>
          <w:b/>
          <w:sz w:val="28"/>
          <w:szCs w:val="28"/>
        </w:rPr>
        <w:t>2</w:t>
      </w:r>
      <w:r w:rsidR="00C4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11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4"/>
        <w:gridCol w:w="3370"/>
        <w:gridCol w:w="917"/>
        <w:gridCol w:w="997"/>
        <w:gridCol w:w="953"/>
      </w:tblGrid>
      <w:tr w:rsidR="005C7BE9" w:rsidRPr="004F25B4" w:rsidTr="00A046F1">
        <w:trPr>
          <w:trHeight w:val="882"/>
        </w:trPr>
        <w:tc>
          <w:tcPr>
            <w:tcW w:w="2514" w:type="dxa"/>
            <w:vMerge w:val="restart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подстанции</w:t>
            </w:r>
          </w:p>
        </w:tc>
        <w:tc>
          <w:tcPr>
            <w:tcW w:w="3370" w:type="dxa"/>
            <w:vMerge w:val="restart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67" w:type="dxa"/>
            <w:gridSpan w:val="3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Значение величины</w:t>
            </w:r>
          </w:p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</w:tr>
      <w:tr w:rsidR="005C7BE9" w:rsidRPr="004F25B4" w:rsidTr="00A046F1">
        <w:trPr>
          <w:trHeight w:val="451"/>
        </w:trPr>
        <w:tc>
          <w:tcPr>
            <w:tcW w:w="2514" w:type="dxa"/>
            <w:vMerge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</w:tc>
        <w:tc>
          <w:tcPr>
            <w:tcW w:w="997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953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</w:tr>
      <w:tr w:rsidR="005C7BE9" w:rsidRPr="004F25B4" w:rsidTr="00A046F1">
        <w:trPr>
          <w:trHeight w:val="538"/>
        </w:trPr>
        <w:tc>
          <w:tcPr>
            <w:tcW w:w="2514" w:type="dxa"/>
          </w:tcPr>
          <w:p w:rsidR="005C7BE9" w:rsidRPr="004F25B4" w:rsidRDefault="000F69DF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 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Полё</w:t>
            </w:r>
            <w:r w:rsidR="005C7BE9">
              <w:rPr>
                <w:rFonts w:ascii="Times New Roman" w:hAnsi="Times New Roman" w:cs="Times New Roman"/>
                <w:sz w:val="28"/>
                <w:szCs w:val="28"/>
              </w:rPr>
              <w:t>т (ГПП-25)</w:t>
            </w:r>
          </w:p>
        </w:tc>
        <w:tc>
          <w:tcPr>
            <w:tcW w:w="3370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Уровень резервируемой максимальной мощности</w:t>
            </w:r>
          </w:p>
        </w:tc>
        <w:tc>
          <w:tcPr>
            <w:tcW w:w="917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3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25B4" w:rsidRPr="00BD5111" w:rsidRDefault="004F25B4" w:rsidP="000964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F25B4" w:rsidRPr="00BD5111" w:rsidSect="0080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3F7"/>
    <w:rsid w:val="000964C1"/>
    <w:rsid w:val="000F69DF"/>
    <w:rsid w:val="00112F2A"/>
    <w:rsid w:val="00162119"/>
    <w:rsid w:val="001F5E95"/>
    <w:rsid w:val="00220F4C"/>
    <w:rsid w:val="003E63F7"/>
    <w:rsid w:val="004F25B4"/>
    <w:rsid w:val="005C7BE9"/>
    <w:rsid w:val="0063260C"/>
    <w:rsid w:val="00804E29"/>
    <w:rsid w:val="00875328"/>
    <w:rsid w:val="009809A7"/>
    <w:rsid w:val="009F2124"/>
    <w:rsid w:val="00A046F1"/>
    <w:rsid w:val="00A27D89"/>
    <w:rsid w:val="00B87843"/>
    <w:rsid w:val="00BD5111"/>
    <w:rsid w:val="00C47A07"/>
    <w:rsid w:val="00C70A01"/>
    <w:rsid w:val="00C8759A"/>
    <w:rsid w:val="00D03C30"/>
    <w:rsid w:val="00F3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8137C-C324-4A31-B9B4-3AD1BEDC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4D0F066A</Template>
  <TotalTime>99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Сергей Владимирович</dc:creator>
  <cp:keywords/>
  <dc:description/>
  <cp:lastModifiedBy>Измайлова Людмила Геннадьевна</cp:lastModifiedBy>
  <cp:revision>11</cp:revision>
  <cp:lastPrinted>2020-08-21T06:51:00Z</cp:lastPrinted>
  <dcterms:created xsi:type="dcterms:W3CDTF">2020-08-21T02:56:00Z</dcterms:created>
  <dcterms:modified xsi:type="dcterms:W3CDTF">2022-03-23T09:13:00Z</dcterms:modified>
</cp:coreProperties>
</file>