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Default="0074226E" w:rsidP="007422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226E">
        <w:rPr>
          <w:rFonts w:ascii="Times New Roman" w:hAnsi="Times New Roman" w:cs="Times New Roman"/>
          <w:b/>
          <w:sz w:val="28"/>
          <w:szCs w:val="24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74226E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Pr="007422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17FA4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с дифференциацией по всем уровням напряжения за </w:t>
      </w:r>
      <w:r w:rsidRPr="0074226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74226E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F17FA4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F17FA4" w:rsidRPr="0074226E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6A2817" w:rsidRPr="006A28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226E">
        <w:rPr>
          <w:rFonts w:ascii="Times New Roman" w:hAnsi="Times New Roman" w:cs="Times New Roman"/>
          <w:b/>
          <w:sz w:val="28"/>
          <w:szCs w:val="24"/>
        </w:rPr>
        <w:t>квартал 202</w:t>
      </w:r>
      <w:r w:rsidR="00EE72A1">
        <w:rPr>
          <w:rFonts w:ascii="Times New Roman" w:hAnsi="Times New Roman" w:cs="Times New Roman"/>
          <w:b/>
          <w:sz w:val="28"/>
          <w:szCs w:val="24"/>
        </w:rPr>
        <w:t>1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74226E" w:rsidRPr="0009123A" w:rsidRDefault="000C20D7" w:rsidP="0009123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</w:t>
      </w:r>
      <w:r w:rsidR="006A2817" w:rsidRPr="006A2817">
        <w:rPr>
          <w:rFonts w:ascii="Times New Roman" w:hAnsi="Times New Roman" w:cs="Times New Roman"/>
          <w:sz w:val="28"/>
        </w:rPr>
        <w:t xml:space="preserve"> - </w:t>
      </w:r>
      <w:r w:rsidR="006A2817">
        <w:rPr>
          <w:rFonts w:ascii="Times New Roman" w:hAnsi="Times New Roman" w:cs="Times New Roman"/>
          <w:sz w:val="28"/>
        </w:rPr>
        <w:t>филиала              АО «ГКНПЦ им. М.В. Хруничева»</w:t>
      </w:r>
      <w:r w:rsidRPr="0009123A">
        <w:rPr>
          <w:rFonts w:ascii="Times New Roman" w:hAnsi="Times New Roman" w:cs="Times New Roman"/>
          <w:sz w:val="28"/>
        </w:rPr>
        <w:t xml:space="preserve"> отсутствует.</w:t>
      </w:r>
      <w:bookmarkStart w:id="0" w:name="_GoBack"/>
      <w:bookmarkEnd w:id="0"/>
    </w:p>
    <w:sectPr w:rsidR="0074226E" w:rsidRPr="0009123A" w:rsidSect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E"/>
    <w:rsid w:val="0009123A"/>
    <w:rsid w:val="000C20D7"/>
    <w:rsid w:val="001C5F42"/>
    <w:rsid w:val="00210F6F"/>
    <w:rsid w:val="002C724A"/>
    <w:rsid w:val="006A2817"/>
    <w:rsid w:val="0074226E"/>
    <w:rsid w:val="007D75CC"/>
    <w:rsid w:val="00A4252E"/>
    <w:rsid w:val="00A84E0B"/>
    <w:rsid w:val="00C362C9"/>
    <w:rsid w:val="00EE72A1"/>
    <w:rsid w:val="00F1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2A4F"/>
  <w15:docId w15:val="{89D23F5F-428B-4FD5-96DE-C2A4AA84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Кайль Михаил Сергеевич</cp:lastModifiedBy>
  <cp:revision>3</cp:revision>
  <dcterms:created xsi:type="dcterms:W3CDTF">2021-02-15T03:50:00Z</dcterms:created>
  <dcterms:modified xsi:type="dcterms:W3CDTF">2021-09-29T04:54:00Z</dcterms:modified>
</cp:coreProperties>
</file>