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9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  <w:r w:rsidRPr="00AA444A">
        <w:rPr>
          <w:rFonts w:ascii="Times New Roman" w:hAnsi="Times New Roman" w:cs="Times New Roman"/>
          <w:b/>
          <w:sz w:val="28"/>
        </w:rPr>
        <w:t>Информация</w:t>
      </w:r>
      <w:r>
        <w:rPr>
          <w:rFonts w:ascii="Times New Roman" w:hAnsi="Times New Roman" w:cs="Times New Roman"/>
          <w:b/>
          <w:sz w:val="28"/>
        </w:rPr>
        <w:t xml:space="preserve"> по количеству поданных заявок на технологическое присоединение, направленных заявителями </w:t>
      </w:r>
      <w:proofErr w:type="gramStart"/>
      <w:r>
        <w:rPr>
          <w:rFonts w:ascii="Times New Roman" w:hAnsi="Times New Roman" w:cs="Times New Roman"/>
          <w:b/>
          <w:sz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«Полет» - филиал АО «ГКНПЦ им. М.В. Хруничева»</w:t>
      </w:r>
      <w:r w:rsidR="006B5A52">
        <w:rPr>
          <w:rFonts w:ascii="Times New Roman" w:hAnsi="Times New Roman" w:cs="Times New Roman"/>
          <w:b/>
          <w:sz w:val="28"/>
        </w:rPr>
        <w:t xml:space="preserve"> за период с 01.01.2020 по 01.11</w:t>
      </w:r>
      <w:r>
        <w:rPr>
          <w:rFonts w:ascii="Times New Roman" w:hAnsi="Times New Roman" w:cs="Times New Roman"/>
          <w:b/>
          <w:sz w:val="28"/>
        </w:rPr>
        <w:t xml:space="preserve">.2020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A444A" w:rsidTr="00AA444A">
        <w:tc>
          <w:tcPr>
            <w:tcW w:w="4785" w:type="dxa"/>
          </w:tcPr>
          <w:p w:rsidR="00AA444A" w:rsidRDefault="00AA444A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заявок</w:t>
            </w:r>
          </w:p>
        </w:tc>
        <w:tc>
          <w:tcPr>
            <w:tcW w:w="4786" w:type="dxa"/>
          </w:tcPr>
          <w:p w:rsidR="00AA444A" w:rsidRDefault="000D5D76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Мощность, к</w:t>
            </w:r>
            <w:r w:rsidR="00AA444A">
              <w:rPr>
                <w:rFonts w:ascii="Times New Roman" w:hAnsi="Times New Roman" w:cs="Times New Roman"/>
                <w:b/>
                <w:sz w:val="28"/>
              </w:rPr>
              <w:t>Вт</w:t>
            </w:r>
          </w:p>
        </w:tc>
      </w:tr>
      <w:tr w:rsidR="00AA444A" w:rsidTr="00AA444A">
        <w:tc>
          <w:tcPr>
            <w:tcW w:w="4785" w:type="dxa"/>
          </w:tcPr>
          <w:p w:rsidR="00AA444A" w:rsidRPr="00AA444A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786" w:type="dxa"/>
          </w:tcPr>
          <w:p w:rsidR="00AA444A" w:rsidRPr="00AA444A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875</w:t>
            </w:r>
          </w:p>
        </w:tc>
      </w:tr>
    </w:tbl>
    <w:p w:rsid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</w:p>
    <w:p w:rsid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Информация по количеству заключенных договоров об осуществлении договоров об осуществлении технологического присоединения </w:t>
      </w:r>
      <w:proofErr w:type="spellStart"/>
      <w:r>
        <w:rPr>
          <w:rFonts w:ascii="Times New Roman" w:hAnsi="Times New Roman" w:cs="Times New Roman"/>
          <w:b/>
          <w:sz w:val="28"/>
        </w:rPr>
        <w:t>энергопринимающих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устройств юридических (физических) лиц к электрическим сетям «ПО «Полет» - филиал АО «ГКНПЦ им. М.В. Хруничева» за п</w:t>
      </w:r>
      <w:r w:rsidR="006B5A52">
        <w:rPr>
          <w:rFonts w:ascii="Times New Roman" w:hAnsi="Times New Roman" w:cs="Times New Roman"/>
          <w:b/>
          <w:sz w:val="28"/>
        </w:rPr>
        <w:t>ериод с 01.01.2020 по 01.11</w:t>
      </w:r>
      <w:r>
        <w:rPr>
          <w:rFonts w:ascii="Times New Roman" w:hAnsi="Times New Roman" w:cs="Times New Roman"/>
          <w:b/>
          <w:sz w:val="28"/>
        </w:rPr>
        <w:t>.2020</w:t>
      </w:r>
    </w:p>
    <w:tbl>
      <w:tblPr>
        <w:tblStyle w:val="a3"/>
        <w:tblW w:w="0" w:type="auto"/>
        <w:tblLook w:val="04A0"/>
      </w:tblPr>
      <w:tblGrid>
        <w:gridCol w:w="3190"/>
        <w:gridCol w:w="3581"/>
        <w:gridCol w:w="2800"/>
      </w:tblGrid>
      <w:tr w:rsidR="00AA444A" w:rsidTr="00AA444A">
        <w:tc>
          <w:tcPr>
            <w:tcW w:w="3190" w:type="dxa"/>
          </w:tcPr>
          <w:p w:rsidR="00AA444A" w:rsidRDefault="00AA444A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договоров</w:t>
            </w:r>
          </w:p>
        </w:tc>
        <w:tc>
          <w:tcPr>
            <w:tcW w:w="3581" w:type="dxa"/>
          </w:tcPr>
          <w:p w:rsidR="00AA444A" w:rsidRDefault="00AA444A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Уровень напряжения, кВ</w:t>
            </w:r>
          </w:p>
        </w:tc>
        <w:tc>
          <w:tcPr>
            <w:tcW w:w="2800" w:type="dxa"/>
          </w:tcPr>
          <w:p w:rsidR="00AA444A" w:rsidRDefault="000D5D76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Мощность, к</w:t>
            </w:r>
            <w:r w:rsidR="00AA444A">
              <w:rPr>
                <w:rFonts w:ascii="Times New Roman" w:hAnsi="Times New Roman" w:cs="Times New Roman"/>
                <w:b/>
                <w:sz w:val="28"/>
              </w:rPr>
              <w:t>Вт</w:t>
            </w:r>
          </w:p>
        </w:tc>
      </w:tr>
      <w:tr w:rsidR="000D5D76" w:rsidTr="007133AA">
        <w:tc>
          <w:tcPr>
            <w:tcW w:w="3190" w:type="dxa"/>
            <w:vMerge w:val="restart"/>
            <w:vAlign w:val="center"/>
          </w:tcPr>
          <w:p w:rsidR="000D5D76" w:rsidRPr="00AA444A" w:rsidRDefault="000D5D76" w:rsidP="007133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581" w:type="dxa"/>
          </w:tcPr>
          <w:p w:rsidR="000D5D76" w:rsidRPr="00AA444A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0,38 </w:t>
            </w:r>
          </w:p>
        </w:tc>
        <w:tc>
          <w:tcPr>
            <w:tcW w:w="2800" w:type="dxa"/>
          </w:tcPr>
          <w:p w:rsidR="000D5D76" w:rsidRPr="00AA444A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0D5D76" w:rsidTr="00AA444A">
        <w:tc>
          <w:tcPr>
            <w:tcW w:w="3190" w:type="dxa"/>
            <w:vMerge/>
          </w:tcPr>
          <w:p w:rsidR="000D5D76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81" w:type="dxa"/>
          </w:tcPr>
          <w:p w:rsidR="000D5D76" w:rsidRPr="00AA444A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800" w:type="dxa"/>
          </w:tcPr>
          <w:p w:rsidR="000D5D76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360</w:t>
            </w:r>
          </w:p>
        </w:tc>
      </w:tr>
      <w:tr w:rsidR="000D5D76" w:rsidTr="00AA444A">
        <w:tc>
          <w:tcPr>
            <w:tcW w:w="3190" w:type="dxa"/>
            <w:vMerge/>
          </w:tcPr>
          <w:p w:rsidR="000D5D76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81" w:type="dxa"/>
          </w:tcPr>
          <w:p w:rsidR="000D5D76" w:rsidRPr="00AA444A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800" w:type="dxa"/>
          </w:tcPr>
          <w:p w:rsidR="000D5D76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0D5D76" w:rsidTr="00AA444A">
        <w:tc>
          <w:tcPr>
            <w:tcW w:w="3190" w:type="dxa"/>
            <w:vMerge/>
          </w:tcPr>
          <w:p w:rsidR="000D5D76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81" w:type="dxa"/>
          </w:tcPr>
          <w:p w:rsidR="000D5D76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800" w:type="dxa"/>
          </w:tcPr>
          <w:p w:rsidR="000D5D76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400</w:t>
            </w:r>
          </w:p>
        </w:tc>
      </w:tr>
      <w:tr w:rsidR="00AA444A" w:rsidTr="00AA444A">
        <w:trPr>
          <w:trHeight w:val="106"/>
        </w:trPr>
        <w:tc>
          <w:tcPr>
            <w:tcW w:w="3190" w:type="dxa"/>
          </w:tcPr>
          <w:p w:rsidR="00AA444A" w:rsidRPr="00AA444A" w:rsidRDefault="00AA444A" w:rsidP="00AA444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A444A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3581" w:type="dxa"/>
          </w:tcPr>
          <w:p w:rsidR="00AA444A" w:rsidRPr="00AA444A" w:rsidRDefault="00AA444A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0" w:type="dxa"/>
          </w:tcPr>
          <w:p w:rsidR="00AA444A" w:rsidRPr="00AA444A" w:rsidRDefault="000D5D76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  <w:r w:rsidR="007133AA">
              <w:rPr>
                <w:rFonts w:ascii="Times New Roman" w:hAnsi="Times New Roman" w:cs="Times New Roman"/>
                <w:b/>
                <w:sz w:val="28"/>
              </w:rPr>
              <w:t>75</w:t>
            </w:r>
          </w:p>
        </w:tc>
      </w:tr>
    </w:tbl>
    <w:p w:rsid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</w:p>
    <w:p w:rsid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Информация по количеству аннулированных заявок на технологическое присоединение, направленных заявителями </w:t>
      </w:r>
      <w:proofErr w:type="gramStart"/>
      <w:r>
        <w:rPr>
          <w:rFonts w:ascii="Times New Roman" w:hAnsi="Times New Roman" w:cs="Times New Roman"/>
          <w:b/>
          <w:sz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«Полет» - филиал АО «ГКНПЦ им. М.В. Хруничева»</w:t>
      </w:r>
      <w:r w:rsidR="006B5A52">
        <w:rPr>
          <w:rFonts w:ascii="Times New Roman" w:hAnsi="Times New Roman" w:cs="Times New Roman"/>
          <w:b/>
          <w:sz w:val="28"/>
        </w:rPr>
        <w:t xml:space="preserve"> за период с 01.01.2020 по 01.11</w:t>
      </w:r>
      <w:r>
        <w:rPr>
          <w:rFonts w:ascii="Times New Roman" w:hAnsi="Times New Roman" w:cs="Times New Roman"/>
          <w:b/>
          <w:sz w:val="28"/>
        </w:rPr>
        <w:t>.2020</w:t>
      </w:r>
    </w:p>
    <w:tbl>
      <w:tblPr>
        <w:tblStyle w:val="a3"/>
        <w:tblW w:w="9606" w:type="dxa"/>
        <w:tblLook w:val="04A0"/>
      </w:tblPr>
      <w:tblGrid>
        <w:gridCol w:w="3546"/>
        <w:gridCol w:w="2799"/>
        <w:gridCol w:w="3261"/>
      </w:tblGrid>
      <w:tr w:rsidR="00AA444A" w:rsidTr="00AA444A">
        <w:tc>
          <w:tcPr>
            <w:tcW w:w="3546" w:type="dxa"/>
          </w:tcPr>
          <w:p w:rsidR="00AA444A" w:rsidRDefault="00AA444A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РЭС</w:t>
            </w:r>
          </w:p>
        </w:tc>
        <w:tc>
          <w:tcPr>
            <w:tcW w:w="2799" w:type="dxa"/>
          </w:tcPr>
          <w:p w:rsidR="00AA444A" w:rsidRDefault="00AA444A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заявок</w:t>
            </w:r>
          </w:p>
        </w:tc>
        <w:tc>
          <w:tcPr>
            <w:tcW w:w="3261" w:type="dxa"/>
          </w:tcPr>
          <w:p w:rsidR="00AA444A" w:rsidRDefault="00AA444A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Мощность, МВт</w:t>
            </w:r>
          </w:p>
        </w:tc>
      </w:tr>
      <w:tr w:rsidR="00AA444A" w:rsidTr="00AA444A">
        <w:trPr>
          <w:trHeight w:val="113"/>
        </w:trPr>
        <w:tc>
          <w:tcPr>
            <w:tcW w:w="3546" w:type="dxa"/>
          </w:tcPr>
          <w:p w:rsidR="00AA444A" w:rsidRPr="00AA444A" w:rsidRDefault="00AA444A" w:rsidP="00AA444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A444A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2799" w:type="dxa"/>
          </w:tcPr>
          <w:p w:rsidR="00AA444A" w:rsidRPr="00AA444A" w:rsidRDefault="00AA444A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444A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3261" w:type="dxa"/>
          </w:tcPr>
          <w:p w:rsidR="00AA444A" w:rsidRPr="00AA444A" w:rsidRDefault="00AA444A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444A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</w:tr>
    </w:tbl>
    <w:p w:rsid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</w:p>
    <w:p w:rsidR="00396360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по количеству фактически присоединенных объектов и присоединенной мощности за период с 01.01.2020</w:t>
      </w:r>
      <w:r w:rsidR="00EB3BCF">
        <w:rPr>
          <w:rFonts w:ascii="Times New Roman" w:hAnsi="Times New Roman" w:cs="Times New Roman"/>
          <w:b/>
          <w:sz w:val="28"/>
        </w:rPr>
        <w:t xml:space="preserve"> по 01.</w:t>
      </w:r>
      <w:bookmarkStart w:id="0" w:name="_GoBack"/>
      <w:bookmarkEnd w:id="0"/>
      <w:r w:rsidR="006B5A52">
        <w:rPr>
          <w:rFonts w:ascii="Times New Roman" w:hAnsi="Times New Roman" w:cs="Times New Roman"/>
          <w:b/>
          <w:sz w:val="28"/>
        </w:rPr>
        <w:t>11</w:t>
      </w:r>
      <w:r>
        <w:rPr>
          <w:rFonts w:ascii="Times New Roman" w:hAnsi="Times New Roman" w:cs="Times New Roman"/>
          <w:b/>
          <w:sz w:val="28"/>
        </w:rPr>
        <w:t>.2020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96360" w:rsidTr="0063075A">
        <w:tc>
          <w:tcPr>
            <w:tcW w:w="4785" w:type="dxa"/>
          </w:tcPr>
          <w:p w:rsidR="00396360" w:rsidRDefault="00396360" w:rsidP="003963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фактически присоединенных объектов</w:t>
            </w:r>
          </w:p>
        </w:tc>
        <w:tc>
          <w:tcPr>
            <w:tcW w:w="4786" w:type="dxa"/>
          </w:tcPr>
          <w:p w:rsidR="00396360" w:rsidRDefault="000D5D76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Мощность, к</w:t>
            </w:r>
            <w:r w:rsidR="00396360">
              <w:rPr>
                <w:rFonts w:ascii="Times New Roman" w:hAnsi="Times New Roman" w:cs="Times New Roman"/>
                <w:b/>
                <w:sz w:val="28"/>
              </w:rPr>
              <w:t>Вт</w:t>
            </w:r>
          </w:p>
        </w:tc>
      </w:tr>
      <w:tr w:rsidR="00396360" w:rsidTr="0063075A">
        <w:tc>
          <w:tcPr>
            <w:tcW w:w="4785" w:type="dxa"/>
          </w:tcPr>
          <w:p w:rsidR="00396360" w:rsidRPr="00AA444A" w:rsidRDefault="000D5D76" w:rsidP="006307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786" w:type="dxa"/>
          </w:tcPr>
          <w:p w:rsidR="00396360" w:rsidRPr="00AA444A" w:rsidRDefault="000D5D76" w:rsidP="006307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7133AA">
              <w:rPr>
                <w:rFonts w:ascii="Times New Roman" w:hAnsi="Times New Roman" w:cs="Times New Roman"/>
                <w:sz w:val="28"/>
              </w:rPr>
              <w:t>75</w:t>
            </w:r>
          </w:p>
        </w:tc>
      </w:tr>
    </w:tbl>
    <w:p w:rsidR="00AA444A" w:rsidRP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</w:p>
    <w:sectPr w:rsidR="00AA444A" w:rsidRPr="00AA444A" w:rsidSect="005E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44A"/>
    <w:rsid w:val="000D5D76"/>
    <w:rsid w:val="00396360"/>
    <w:rsid w:val="00486C1C"/>
    <w:rsid w:val="005C08B0"/>
    <w:rsid w:val="005E709A"/>
    <w:rsid w:val="006B5A52"/>
    <w:rsid w:val="007133AA"/>
    <w:rsid w:val="00AA444A"/>
    <w:rsid w:val="00C83612"/>
    <w:rsid w:val="00EB3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GubarenKoMU</dc:creator>
  <cp:keywords/>
  <dc:description/>
  <cp:lastModifiedBy>GubarenKoMU</cp:lastModifiedBy>
  <cp:revision>7</cp:revision>
  <dcterms:created xsi:type="dcterms:W3CDTF">2020-08-11T09:04:00Z</dcterms:created>
  <dcterms:modified xsi:type="dcterms:W3CDTF">2020-11-19T03:06:00Z</dcterms:modified>
</cp:coreProperties>
</file>