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B4" w:rsidRDefault="00BD5111" w:rsidP="00A046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111">
        <w:rPr>
          <w:rFonts w:ascii="Times New Roman" w:hAnsi="Times New Roman" w:cs="Times New Roman"/>
          <w:b/>
          <w:sz w:val="28"/>
          <w:szCs w:val="28"/>
        </w:rPr>
        <w:t>Величина резервируемой максимальной мощности в разбивке по уровням напряжения за</w:t>
      </w:r>
      <w:r w:rsidR="00C47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A0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8354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bookmarkStart w:id="0" w:name="_GoBack"/>
      <w:bookmarkEnd w:id="0"/>
      <w:r w:rsidR="00C47A07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Pr="00BD5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440">
        <w:rPr>
          <w:rFonts w:ascii="Times New Roman" w:hAnsi="Times New Roman" w:cs="Times New Roman"/>
          <w:b/>
          <w:sz w:val="28"/>
          <w:szCs w:val="28"/>
        </w:rPr>
        <w:t>2021</w:t>
      </w:r>
      <w:r w:rsidR="00C47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111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pPr w:leftFromText="180" w:rightFromText="180" w:vertAnchor="text" w:horzAnchor="margin" w:tblpY="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4"/>
        <w:gridCol w:w="3370"/>
        <w:gridCol w:w="917"/>
        <w:gridCol w:w="997"/>
        <w:gridCol w:w="953"/>
      </w:tblGrid>
      <w:tr w:rsidR="005C7BE9" w:rsidRPr="004F25B4" w:rsidTr="00A046F1">
        <w:trPr>
          <w:trHeight w:val="882"/>
        </w:trPr>
        <w:tc>
          <w:tcPr>
            <w:tcW w:w="2514" w:type="dxa"/>
            <w:vMerge w:val="restart"/>
            <w:vAlign w:val="center"/>
          </w:tcPr>
          <w:p w:rsidR="005C7BE9" w:rsidRPr="004F25B4" w:rsidRDefault="005C7BE9" w:rsidP="004F25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подстанции</w:t>
            </w:r>
          </w:p>
        </w:tc>
        <w:tc>
          <w:tcPr>
            <w:tcW w:w="3370" w:type="dxa"/>
            <w:vMerge w:val="restart"/>
            <w:vAlign w:val="center"/>
          </w:tcPr>
          <w:p w:rsidR="005C7BE9" w:rsidRPr="004F25B4" w:rsidRDefault="005C7BE9" w:rsidP="00A046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B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67" w:type="dxa"/>
            <w:gridSpan w:val="3"/>
            <w:vAlign w:val="center"/>
          </w:tcPr>
          <w:p w:rsidR="005C7BE9" w:rsidRPr="004F25B4" w:rsidRDefault="005C7BE9" w:rsidP="004F25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B4">
              <w:rPr>
                <w:rFonts w:ascii="Times New Roman" w:hAnsi="Times New Roman" w:cs="Times New Roman"/>
                <w:sz w:val="28"/>
                <w:szCs w:val="28"/>
              </w:rPr>
              <w:t>Значение величины</w:t>
            </w:r>
          </w:p>
          <w:p w:rsidR="005C7BE9" w:rsidRPr="004F25B4" w:rsidRDefault="005C7BE9" w:rsidP="004F25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F25B4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</w:tr>
      <w:tr w:rsidR="005C7BE9" w:rsidRPr="004F25B4" w:rsidTr="00A046F1">
        <w:trPr>
          <w:trHeight w:val="451"/>
        </w:trPr>
        <w:tc>
          <w:tcPr>
            <w:tcW w:w="2514" w:type="dxa"/>
            <w:vMerge/>
          </w:tcPr>
          <w:p w:rsidR="005C7BE9" w:rsidRPr="004F25B4" w:rsidRDefault="005C7BE9" w:rsidP="004F25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/>
            <w:vAlign w:val="center"/>
          </w:tcPr>
          <w:p w:rsidR="005C7BE9" w:rsidRPr="004F25B4" w:rsidRDefault="005C7BE9" w:rsidP="004F25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 w:rsidR="005C7BE9" w:rsidRPr="004F25B4" w:rsidRDefault="005C7BE9" w:rsidP="004F25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</w:p>
        </w:tc>
        <w:tc>
          <w:tcPr>
            <w:tcW w:w="997" w:type="dxa"/>
            <w:vAlign w:val="center"/>
          </w:tcPr>
          <w:p w:rsidR="005C7BE9" w:rsidRPr="004F25B4" w:rsidRDefault="005C7BE9" w:rsidP="004F25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B4">
              <w:rPr>
                <w:rFonts w:ascii="Times New Roman" w:hAnsi="Times New Roman" w:cs="Times New Roman"/>
                <w:sz w:val="28"/>
                <w:szCs w:val="28"/>
              </w:rPr>
              <w:t>СН2</w:t>
            </w:r>
          </w:p>
        </w:tc>
        <w:tc>
          <w:tcPr>
            <w:tcW w:w="953" w:type="dxa"/>
            <w:vAlign w:val="center"/>
          </w:tcPr>
          <w:p w:rsidR="005C7BE9" w:rsidRPr="004F25B4" w:rsidRDefault="005C7BE9" w:rsidP="004F25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B4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</w:p>
        </w:tc>
      </w:tr>
      <w:tr w:rsidR="005C7BE9" w:rsidRPr="004F25B4" w:rsidTr="00A046F1">
        <w:trPr>
          <w:trHeight w:val="538"/>
        </w:trPr>
        <w:tc>
          <w:tcPr>
            <w:tcW w:w="2514" w:type="dxa"/>
          </w:tcPr>
          <w:p w:rsidR="005C7BE9" w:rsidRPr="004F25B4" w:rsidRDefault="005C7BE9" w:rsidP="005C7B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 110 кВ Полет (ГПП-25)</w:t>
            </w:r>
          </w:p>
        </w:tc>
        <w:tc>
          <w:tcPr>
            <w:tcW w:w="3370" w:type="dxa"/>
            <w:vAlign w:val="center"/>
          </w:tcPr>
          <w:p w:rsidR="005C7BE9" w:rsidRPr="004F25B4" w:rsidRDefault="005C7BE9" w:rsidP="005C7B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B4">
              <w:rPr>
                <w:rFonts w:ascii="Times New Roman" w:hAnsi="Times New Roman" w:cs="Times New Roman"/>
                <w:sz w:val="28"/>
                <w:szCs w:val="28"/>
              </w:rPr>
              <w:t>Уровень резервируемой максимальной мощности</w:t>
            </w:r>
          </w:p>
        </w:tc>
        <w:tc>
          <w:tcPr>
            <w:tcW w:w="917" w:type="dxa"/>
            <w:vAlign w:val="center"/>
          </w:tcPr>
          <w:p w:rsidR="005C7BE9" w:rsidRPr="004F25B4" w:rsidRDefault="005C7BE9" w:rsidP="005C7B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vAlign w:val="center"/>
          </w:tcPr>
          <w:p w:rsidR="005C7BE9" w:rsidRPr="004F25B4" w:rsidRDefault="005C7BE9" w:rsidP="005C7B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3" w:type="dxa"/>
            <w:vAlign w:val="center"/>
          </w:tcPr>
          <w:p w:rsidR="005C7BE9" w:rsidRPr="004F25B4" w:rsidRDefault="005C7BE9" w:rsidP="005C7B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F25B4" w:rsidRPr="00BD5111" w:rsidRDefault="004F25B4" w:rsidP="00A046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4F25B4" w:rsidRPr="00BD5111" w:rsidSect="0080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63F7"/>
    <w:rsid w:val="00112F2A"/>
    <w:rsid w:val="00162119"/>
    <w:rsid w:val="001F5E95"/>
    <w:rsid w:val="00220F4C"/>
    <w:rsid w:val="003E63F7"/>
    <w:rsid w:val="00483540"/>
    <w:rsid w:val="004F25B4"/>
    <w:rsid w:val="005C7BE9"/>
    <w:rsid w:val="0063260C"/>
    <w:rsid w:val="00804E29"/>
    <w:rsid w:val="00875328"/>
    <w:rsid w:val="009809A7"/>
    <w:rsid w:val="009F2124"/>
    <w:rsid w:val="00A046F1"/>
    <w:rsid w:val="00A27D89"/>
    <w:rsid w:val="00B87843"/>
    <w:rsid w:val="00BD5111"/>
    <w:rsid w:val="00C47A07"/>
    <w:rsid w:val="00C70A01"/>
    <w:rsid w:val="00C8759A"/>
    <w:rsid w:val="00D03C30"/>
    <w:rsid w:val="00E61440"/>
    <w:rsid w:val="00F35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2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25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Белых Сергей Владимирович</dc:creator>
  <cp:keywords/>
  <dc:description/>
  <cp:lastModifiedBy>Бражников Андрей Георгиевич</cp:lastModifiedBy>
  <cp:revision>11</cp:revision>
  <cp:lastPrinted>2020-08-21T06:51:00Z</cp:lastPrinted>
  <dcterms:created xsi:type="dcterms:W3CDTF">2020-08-21T02:56:00Z</dcterms:created>
  <dcterms:modified xsi:type="dcterms:W3CDTF">2021-12-22T04:29:00Z</dcterms:modified>
</cp:coreProperties>
</file>